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CDF77" w14:textId="77777777" w:rsidR="002032AD" w:rsidRDefault="002032AD" w:rsidP="002032AD">
      <w:pPr>
        <w:bidi/>
        <w:jc w:val="both"/>
        <w:rPr>
          <w:rFonts w:asciiTheme="majorBidi" w:hAnsiTheme="majorBidi" w:cs="Times New Roman"/>
          <w:b/>
          <w:bCs/>
          <w:sz w:val="32"/>
          <w:szCs w:val="32"/>
          <w:rtl/>
          <w:lang w:bidi="ar-TN"/>
        </w:rPr>
      </w:pPr>
    </w:p>
    <w:p w14:paraId="765FAE9C" w14:textId="505DE6A3" w:rsidR="004309FF" w:rsidRPr="006929D3" w:rsidRDefault="00234374" w:rsidP="00346EA7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</w:rPr>
      </w:pPr>
      <w:r w:rsidRPr="006929D3">
        <w:rPr>
          <w:rFonts w:ascii="Sakkal Majalla" w:hAnsi="Sakkal Majalla" w:cs="Sakkal Majalla"/>
          <w:sz w:val="32"/>
          <w:szCs w:val="32"/>
          <w:rtl/>
        </w:rPr>
        <w:t xml:space="preserve">تعتزم وزارة التجهيز </w:t>
      </w:r>
      <w:r w:rsidR="00EC41A2" w:rsidRPr="006929D3">
        <w:rPr>
          <w:rFonts w:ascii="Sakkal Majalla" w:hAnsi="Sakkal Majalla" w:cs="Sakkal Majalla"/>
          <w:sz w:val="32"/>
          <w:szCs w:val="32"/>
          <w:rtl/>
        </w:rPr>
        <w:t>والإسكان</w:t>
      </w:r>
      <w:r w:rsidR="00346EA7">
        <w:rPr>
          <w:rFonts w:ascii="Sakkal Majalla" w:hAnsi="Sakkal Majalla" w:cs="Sakkal Majalla" w:hint="cs"/>
          <w:sz w:val="32"/>
          <w:szCs w:val="32"/>
          <w:rtl/>
        </w:rPr>
        <w:t xml:space="preserve"> عن طريق الادارة العامة للجسور و الطرقات</w:t>
      </w:r>
      <w:bookmarkStart w:id="0" w:name="_GoBack"/>
      <w:bookmarkEnd w:id="0"/>
      <w:r w:rsidR="004309FF"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="004309FF" w:rsidRPr="006929D3">
        <w:rPr>
          <w:rFonts w:ascii="Sakkal Majalla" w:hAnsi="Sakkal Majalla" w:cs="Sakkal Majalla"/>
          <w:sz w:val="32"/>
          <w:szCs w:val="32"/>
          <w:rtl/>
        </w:rPr>
        <w:t>القيام باستشارة</w:t>
      </w:r>
      <w:r w:rsidR="004309FF"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="004309FF" w:rsidRPr="006929D3">
        <w:rPr>
          <w:rFonts w:ascii="Sakkal Majalla" w:hAnsi="Sakkal Majalla" w:cs="Sakkal Majalla"/>
          <w:sz w:val="32"/>
          <w:szCs w:val="32"/>
          <w:rtl/>
        </w:rPr>
        <w:t>للعموم تتعلّق بدراسة جدوى إنجاز وصلة دائمة تربط جزيرة جربة باليابسة على مستوى منطقة الجرف</w:t>
      </w:r>
      <w:r w:rsidR="004309FF" w:rsidRPr="006929D3">
        <w:rPr>
          <w:rFonts w:ascii="Sakkal Majalla" w:hAnsi="Sakkal Majalla" w:cs="Sakkal Majalla"/>
          <w:sz w:val="32"/>
          <w:szCs w:val="32"/>
        </w:rPr>
        <w:t>.</w:t>
      </w:r>
    </w:p>
    <w:p w14:paraId="28422DAE" w14:textId="39106D61" w:rsidR="00F2647E" w:rsidRPr="006929D3" w:rsidRDefault="00FA6990" w:rsidP="00C525B1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29D3">
        <w:rPr>
          <w:rFonts w:ascii="Sakkal Majalla" w:hAnsi="Sakkal Majalla" w:cs="Sakkal Majalla"/>
          <w:sz w:val="32"/>
          <w:szCs w:val="32"/>
          <w:rtl/>
        </w:rPr>
        <w:t>وتعلم</w:t>
      </w:r>
      <w:r w:rsidR="004309FF"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>الوزارة</w:t>
      </w:r>
      <w:r w:rsidR="004309FF"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="004309FF" w:rsidRPr="006929D3">
        <w:rPr>
          <w:rFonts w:ascii="Sakkal Majalla" w:hAnsi="Sakkal Majalla" w:cs="Sakkal Majalla"/>
          <w:sz w:val="32"/>
          <w:szCs w:val="32"/>
          <w:rtl/>
        </w:rPr>
        <w:t>كل من يهم</w:t>
      </w:r>
      <w:r w:rsidR="00F2647E" w:rsidRPr="006929D3">
        <w:rPr>
          <w:rFonts w:ascii="Sakkal Majalla" w:hAnsi="Sakkal Majalla" w:cs="Sakkal Majalla"/>
          <w:sz w:val="32"/>
          <w:szCs w:val="32"/>
          <w:rtl/>
        </w:rPr>
        <w:t>ه الأمر أن ملف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309FF" w:rsidRPr="006929D3">
        <w:rPr>
          <w:rFonts w:ascii="Sakkal Majalla" w:hAnsi="Sakkal Majalla" w:cs="Sakkal Majalla"/>
          <w:sz w:val="32"/>
          <w:szCs w:val="32"/>
          <w:rtl/>
        </w:rPr>
        <w:t>الدراسة الأولية الخاص ب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 xml:space="preserve">المشروع </w:t>
      </w:r>
      <w:r w:rsidR="004309FF" w:rsidRPr="006929D3">
        <w:rPr>
          <w:rFonts w:ascii="Sakkal Majalla" w:hAnsi="Sakkal Majalla" w:cs="Sakkal Majalla"/>
          <w:sz w:val="32"/>
          <w:szCs w:val="32"/>
          <w:rtl/>
        </w:rPr>
        <w:t xml:space="preserve">متوفر للاطلاع </w:t>
      </w:r>
      <w:r w:rsidR="00F2647E" w:rsidRPr="006929D3">
        <w:rPr>
          <w:rFonts w:ascii="Sakkal Majalla" w:hAnsi="Sakkal Majalla" w:cs="Sakkal Majalla"/>
          <w:sz w:val="32"/>
          <w:szCs w:val="32"/>
          <w:rtl/>
        </w:rPr>
        <w:t>عليه على عين المكان بداية من يو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>م</w:t>
      </w:r>
      <w:r w:rsidR="004309FF" w:rsidRPr="006929D3">
        <w:rPr>
          <w:rFonts w:ascii="Sakkal Majalla" w:hAnsi="Sakkal Majalla" w:cs="Sakkal Majalla"/>
          <w:sz w:val="32"/>
          <w:szCs w:val="32"/>
        </w:rPr>
        <w:t xml:space="preserve">   </w:t>
      </w:r>
      <w:r w:rsidR="00673CD3">
        <w:rPr>
          <w:rFonts w:ascii="Sakkal Majalla" w:hAnsi="Sakkal Majalla" w:cs="Sakkal Majalla" w:hint="cs"/>
          <w:sz w:val="32"/>
          <w:szCs w:val="32"/>
          <w:rtl/>
        </w:rPr>
        <w:t>الخميس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 xml:space="preserve"> 1</w:t>
      </w:r>
      <w:r w:rsidR="00673CD3">
        <w:rPr>
          <w:rFonts w:ascii="Sakkal Majalla" w:hAnsi="Sakkal Majalla" w:cs="Sakkal Majalla" w:hint="cs"/>
          <w:sz w:val="32"/>
          <w:szCs w:val="32"/>
          <w:rtl/>
        </w:rPr>
        <w:t>7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 xml:space="preserve"> نوفمبر 2022 </w:t>
      </w:r>
      <w:r w:rsidR="004309FF" w:rsidRPr="006929D3">
        <w:rPr>
          <w:rFonts w:ascii="Sakkal Majalla" w:hAnsi="Sakkal Majalla" w:cs="Sakkal Majalla"/>
          <w:sz w:val="32"/>
          <w:szCs w:val="32"/>
        </w:rPr>
        <w:t xml:space="preserve">  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 xml:space="preserve">بكل من </w:t>
      </w:r>
      <w:r w:rsidR="004309FF"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Pr="006929D3">
        <w:rPr>
          <w:rFonts w:ascii="Sakkal Majalla" w:hAnsi="Sakkal Majalla" w:cs="Sakkal Majalla"/>
          <w:sz w:val="32"/>
          <w:szCs w:val="32"/>
          <w:rtl/>
        </w:rPr>
        <w:t>مقر</w:t>
      </w:r>
      <w:r w:rsidR="00885C71" w:rsidRPr="006929D3">
        <w:rPr>
          <w:rFonts w:ascii="Sakkal Majalla" w:hAnsi="Sakkal Majalla" w:cs="Sakkal Majalla" w:hint="cs"/>
          <w:sz w:val="32"/>
          <w:szCs w:val="32"/>
          <w:rtl/>
        </w:rPr>
        <w:t>ات</w:t>
      </w:r>
      <w:r w:rsidR="00AD1117" w:rsidRPr="006929D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2647E" w:rsidRPr="006929D3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2883D72" w14:textId="77777777" w:rsidR="00F2647E" w:rsidRPr="006929D3" w:rsidRDefault="00F2647E" w:rsidP="00C525B1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29D3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proofErr w:type="gramStart"/>
      <w:r w:rsidR="00AD1117" w:rsidRPr="006929D3">
        <w:rPr>
          <w:rFonts w:ascii="Sakkal Majalla" w:hAnsi="Sakkal Majalla" w:cs="Sakkal Majalla"/>
          <w:sz w:val="32"/>
          <w:szCs w:val="32"/>
          <w:rtl/>
        </w:rPr>
        <w:t>ولاية</w:t>
      </w:r>
      <w:proofErr w:type="gramEnd"/>
      <w:r w:rsidR="00EC41A2"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="00FA6990" w:rsidRPr="006929D3">
        <w:rPr>
          <w:rFonts w:ascii="Sakkal Majalla" w:hAnsi="Sakkal Majalla" w:cs="Sakkal Majalla"/>
          <w:sz w:val="32"/>
          <w:szCs w:val="32"/>
          <w:rtl/>
        </w:rPr>
        <w:t>مدنين</w:t>
      </w:r>
    </w:p>
    <w:p w14:paraId="42AD8C2B" w14:textId="3119C45A" w:rsidR="00F2647E" w:rsidRPr="006929D3" w:rsidRDefault="00F2647E" w:rsidP="00C525B1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29D3">
        <w:rPr>
          <w:rFonts w:ascii="Sakkal Majalla" w:hAnsi="Sakkal Majalla" w:cs="Sakkal Majalla" w:hint="cs"/>
          <w:sz w:val="32"/>
          <w:szCs w:val="32"/>
          <w:rtl/>
        </w:rPr>
        <w:t>- معتمدية جربة</w:t>
      </w:r>
      <w:r w:rsidR="00D03FF4" w:rsidRPr="006929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 xml:space="preserve">أجيم و معتمدية جربة حومة السوق و معتمدية جربة </w:t>
      </w:r>
      <w:proofErr w:type="spellStart"/>
      <w:r w:rsidRPr="006929D3">
        <w:rPr>
          <w:rFonts w:ascii="Sakkal Majalla" w:hAnsi="Sakkal Majalla" w:cs="Sakkal Majalla" w:hint="cs"/>
          <w:sz w:val="32"/>
          <w:szCs w:val="32"/>
          <w:rtl/>
        </w:rPr>
        <w:t>ميدون</w:t>
      </w:r>
      <w:proofErr w:type="spellEnd"/>
      <w:r w:rsidRPr="006929D3">
        <w:rPr>
          <w:rFonts w:ascii="Sakkal Majalla" w:hAnsi="Sakkal Majalla" w:cs="Sakkal Majalla" w:hint="cs"/>
          <w:sz w:val="32"/>
          <w:szCs w:val="32"/>
          <w:rtl/>
        </w:rPr>
        <w:t xml:space="preserve"> و معتمدية جرجيس و معتمدية</w:t>
      </w:r>
      <w:r w:rsidR="00885C71" w:rsidRPr="006929D3">
        <w:rPr>
          <w:rFonts w:ascii="Sakkal Majalla" w:hAnsi="Sakkal Majalla" w:cs="Sakkal Majalla"/>
          <w:sz w:val="32"/>
          <w:szCs w:val="32"/>
          <w:rtl/>
        </w:rPr>
        <w:br/>
      </w:r>
      <w:r w:rsidRPr="006929D3">
        <w:rPr>
          <w:rFonts w:ascii="Sakkal Majalla" w:hAnsi="Sakkal Majalla" w:cs="Sakkal Majalla" w:hint="cs"/>
          <w:sz w:val="32"/>
          <w:szCs w:val="32"/>
          <w:rtl/>
        </w:rPr>
        <w:t xml:space="preserve"> سيدي مخلوف</w:t>
      </w:r>
    </w:p>
    <w:p w14:paraId="5586682E" w14:textId="52CE6647" w:rsidR="00F2647E" w:rsidRPr="006929D3" w:rsidRDefault="00F2647E" w:rsidP="00C525B1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</w:rPr>
      </w:pPr>
      <w:r w:rsidRPr="006929D3">
        <w:rPr>
          <w:rFonts w:ascii="Sakkal Majalla" w:hAnsi="Sakkal Majalla" w:cs="Sakkal Majalla" w:hint="cs"/>
          <w:sz w:val="32"/>
          <w:szCs w:val="32"/>
          <w:rtl/>
        </w:rPr>
        <w:t>-</w:t>
      </w:r>
      <w:r w:rsidR="00FA6990" w:rsidRPr="006929D3">
        <w:rPr>
          <w:rFonts w:ascii="Sakkal Majalla" w:hAnsi="Sakkal Majalla" w:cs="Sakkal Majalla"/>
          <w:sz w:val="32"/>
          <w:szCs w:val="32"/>
          <w:rtl/>
        </w:rPr>
        <w:t>بلدي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>ة</w:t>
      </w:r>
      <w:r w:rsidR="00FA6990" w:rsidRPr="006929D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 xml:space="preserve">جربة </w:t>
      </w:r>
      <w:r w:rsidR="008334B1" w:rsidRPr="006929D3">
        <w:rPr>
          <w:rFonts w:ascii="Sakkal Majalla" w:hAnsi="Sakkal Majalla" w:cs="Sakkal Majalla"/>
          <w:sz w:val="32"/>
          <w:szCs w:val="32"/>
          <w:rtl/>
        </w:rPr>
        <w:t xml:space="preserve">أجيم 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>و بلدية جربة</w:t>
      </w:r>
      <w:r w:rsidR="008334B1" w:rsidRPr="006929D3">
        <w:rPr>
          <w:rFonts w:ascii="Sakkal Majalla" w:hAnsi="Sakkal Majalla" w:cs="Sakkal Majalla"/>
          <w:sz w:val="32"/>
          <w:szCs w:val="32"/>
          <w:rtl/>
        </w:rPr>
        <w:t xml:space="preserve"> حومة السوق 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>و بلدية جربة</w:t>
      </w:r>
      <w:r w:rsidR="008334B1" w:rsidRPr="006929D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8334B1" w:rsidRPr="006929D3">
        <w:rPr>
          <w:rFonts w:ascii="Sakkal Majalla" w:hAnsi="Sakkal Majalla" w:cs="Sakkal Majalla"/>
          <w:sz w:val="32"/>
          <w:szCs w:val="32"/>
          <w:rtl/>
        </w:rPr>
        <w:t>ميدون</w:t>
      </w:r>
      <w:proofErr w:type="spellEnd"/>
      <w:r w:rsidR="008334B1" w:rsidRPr="006929D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>و بلدية</w:t>
      </w:r>
      <w:r w:rsidR="008334B1" w:rsidRPr="006929D3">
        <w:rPr>
          <w:rFonts w:ascii="Sakkal Majalla" w:hAnsi="Sakkal Majalla" w:cs="Sakkal Majalla"/>
          <w:sz w:val="32"/>
          <w:szCs w:val="32"/>
          <w:rtl/>
        </w:rPr>
        <w:t xml:space="preserve"> سيدي مخلوف 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 xml:space="preserve">و بلدية </w:t>
      </w:r>
      <w:proofErr w:type="spellStart"/>
      <w:r w:rsidRPr="006929D3">
        <w:rPr>
          <w:rFonts w:ascii="Sakkal Majalla" w:hAnsi="Sakkal Majalla" w:cs="Sakkal Majalla" w:hint="cs"/>
          <w:sz w:val="32"/>
          <w:szCs w:val="32"/>
          <w:rtl/>
        </w:rPr>
        <w:t>ب</w:t>
      </w:r>
      <w:r w:rsidR="00AD1117" w:rsidRPr="006929D3">
        <w:rPr>
          <w:rFonts w:ascii="Sakkal Majalla" w:hAnsi="Sakkal Majalla" w:cs="Sakkal Majalla"/>
          <w:sz w:val="32"/>
          <w:szCs w:val="32"/>
          <w:rtl/>
        </w:rPr>
        <w:t>وغرارة</w:t>
      </w:r>
      <w:proofErr w:type="spellEnd"/>
      <w:r w:rsidR="00C525B1">
        <w:rPr>
          <w:rFonts w:ascii="Sakkal Majalla" w:hAnsi="Sakkal Majalla" w:cs="Sakkal Majalla"/>
          <w:sz w:val="32"/>
          <w:szCs w:val="32"/>
        </w:rPr>
        <w:t xml:space="preserve"> </w:t>
      </w:r>
      <w:r w:rsidR="00C525B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C525B1">
        <w:rPr>
          <w:rFonts w:ascii="Sakkal Majalla" w:hAnsi="Sakkal Majalla" w:cs="Sakkal Majalla"/>
          <w:sz w:val="32"/>
          <w:szCs w:val="32"/>
          <w:rtl/>
        </w:rPr>
        <w:br/>
      </w:r>
      <w:r w:rsidR="00C525B1" w:rsidRPr="006929D3">
        <w:rPr>
          <w:rFonts w:ascii="Sakkal Majalla" w:hAnsi="Sakkal Majalla" w:cs="Sakkal Majalla" w:hint="cs"/>
          <w:sz w:val="32"/>
          <w:szCs w:val="32"/>
          <w:rtl/>
        </w:rPr>
        <w:t>و بلدية</w:t>
      </w:r>
      <w:r w:rsidR="00C525B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>جرجيس و بلدية جرجيس الشمالية</w:t>
      </w:r>
    </w:p>
    <w:p w14:paraId="0E247035" w14:textId="3BA6E87B" w:rsidR="00F2647E" w:rsidRPr="006929D3" w:rsidRDefault="00F2647E" w:rsidP="00C525B1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29D3">
        <w:rPr>
          <w:rFonts w:ascii="Sakkal Majalla" w:hAnsi="Sakkal Majalla" w:cs="Sakkal Majalla" w:hint="cs"/>
          <w:sz w:val="32"/>
          <w:szCs w:val="32"/>
          <w:rtl/>
        </w:rPr>
        <w:t>- الادارة الجهوية للتجهيز و الاسكان بمدنين</w:t>
      </w:r>
    </w:p>
    <w:p w14:paraId="1D0749CC" w14:textId="7447616E" w:rsidR="00F2647E" w:rsidRDefault="00F2647E" w:rsidP="00C525B1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29D3">
        <w:rPr>
          <w:rFonts w:ascii="Sakkal Majalla" w:hAnsi="Sakkal Majalla" w:cs="Sakkal Majalla" w:hint="cs"/>
          <w:sz w:val="32"/>
          <w:szCs w:val="32"/>
          <w:rtl/>
        </w:rPr>
        <w:t>- مقر محطات البطاح بالجرف و أجيم</w:t>
      </w:r>
    </w:p>
    <w:p w14:paraId="74AD659F" w14:textId="27C4F9FD" w:rsidR="003B2B61" w:rsidRPr="006929D3" w:rsidRDefault="003B2B61" w:rsidP="00510DFD">
      <w:pPr>
        <w:tabs>
          <w:tab w:val="right" w:pos="8505"/>
        </w:tabs>
        <w:bidi/>
        <w:spacing w:after="0"/>
        <w:ind w:left="-284" w:right="-142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كما يمكن الاطلاع على ملخص الدراسة </w:t>
      </w:r>
      <w:r w:rsidRPr="003B2B61">
        <w:rPr>
          <w:rFonts w:ascii="Sakkal Majalla" w:hAnsi="Sakkal Majalla" w:cs="Sakkal Majalla" w:hint="cs"/>
          <w:sz w:val="32"/>
          <w:szCs w:val="32"/>
          <w:rtl/>
        </w:rPr>
        <w:t xml:space="preserve">عبر </w:t>
      </w:r>
      <w:proofErr w:type="spellStart"/>
      <w:r w:rsidRPr="003B2B61">
        <w:rPr>
          <w:rFonts w:ascii="Sakkal Majalla" w:hAnsi="Sakkal Majalla" w:cs="Sakkal Majalla" w:hint="cs"/>
          <w:sz w:val="32"/>
          <w:szCs w:val="32"/>
          <w:rtl/>
        </w:rPr>
        <w:t>الانترنات</w:t>
      </w:r>
      <w:proofErr w:type="spellEnd"/>
      <w:r w:rsidRPr="003B2B61">
        <w:rPr>
          <w:rFonts w:ascii="Sakkal Majalla" w:hAnsi="Sakkal Majalla" w:cs="Sakkal Majalla" w:hint="cs"/>
          <w:sz w:val="32"/>
          <w:szCs w:val="32"/>
          <w:rtl/>
        </w:rPr>
        <w:t xml:space="preserve"> بموقع واب الوزارة</w:t>
      </w:r>
      <w:r w:rsidR="00510DF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10DFD" w:rsidRPr="00510DFD">
        <w:rPr>
          <w:rFonts w:ascii="Sakkal Majalla" w:hAnsi="Sakkal Majalla" w:cs="Sakkal Majalla"/>
          <w:sz w:val="32"/>
          <w:szCs w:val="32"/>
          <w:u w:val="single"/>
        </w:rPr>
        <w:t>« www.mehat.gov.tn </w:t>
      </w:r>
      <w:r w:rsidR="00510DFD">
        <w:rPr>
          <w:rFonts w:ascii="Sakkal Majalla" w:hAnsi="Sakkal Majalla" w:cs="Sakkal Majalla"/>
          <w:sz w:val="32"/>
          <w:szCs w:val="32"/>
        </w:rPr>
        <w:t>»</w:t>
      </w:r>
      <w:r w:rsidR="001024A5">
        <w:rPr>
          <w:rFonts w:ascii="Sakkal Majalla" w:hAnsi="Sakkal Majalla" w:cs="Sakkal Majalla" w:hint="cs"/>
          <w:sz w:val="32"/>
          <w:szCs w:val="32"/>
          <w:rtl/>
        </w:rPr>
        <w:t xml:space="preserve"> بداية </w:t>
      </w:r>
      <w:r w:rsidRPr="003B2B61">
        <w:rPr>
          <w:rFonts w:ascii="Sakkal Majalla" w:hAnsi="Sakkal Majalla" w:cs="Sakkal Majalla" w:hint="cs"/>
          <w:sz w:val="32"/>
          <w:szCs w:val="32"/>
          <w:rtl/>
        </w:rPr>
        <w:t xml:space="preserve">من </w:t>
      </w:r>
      <w:r w:rsidR="001024A5">
        <w:rPr>
          <w:rFonts w:ascii="Sakkal Majalla" w:hAnsi="Sakkal Majalla" w:cs="Sakkal Majalla"/>
          <w:sz w:val="32"/>
          <w:szCs w:val="32"/>
          <w:rtl/>
        </w:rPr>
        <w:br/>
      </w:r>
      <w:r w:rsidRPr="003B2B61">
        <w:rPr>
          <w:rFonts w:ascii="Sakkal Majalla" w:hAnsi="Sakkal Majalla" w:cs="Sakkal Majalla" w:hint="cs"/>
          <w:sz w:val="32"/>
          <w:szCs w:val="32"/>
          <w:rtl/>
        </w:rPr>
        <w:t xml:space="preserve">يوم </w:t>
      </w:r>
      <w:r>
        <w:rPr>
          <w:rFonts w:ascii="Sakkal Majalla" w:hAnsi="Sakkal Majalla" w:cs="Sakkal Majalla" w:hint="cs"/>
          <w:sz w:val="32"/>
          <w:szCs w:val="32"/>
          <w:rtl/>
        </w:rPr>
        <w:t>الاربعاء 23 نوفمبر 2022.</w:t>
      </w:r>
    </w:p>
    <w:p w14:paraId="1F2609FF" w14:textId="30AAAE89" w:rsidR="004309FF" w:rsidRPr="006929D3" w:rsidRDefault="008334B1" w:rsidP="003B2B61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="00AD1117" w:rsidRPr="006929D3">
        <w:rPr>
          <w:rFonts w:ascii="Sakkal Majalla" w:hAnsi="Sakkal Majalla" w:cs="Sakkal Majalla"/>
          <w:sz w:val="32"/>
          <w:szCs w:val="32"/>
          <w:rtl/>
        </w:rPr>
        <w:t xml:space="preserve">و </w:t>
      </w:r>
      <w:proofErr w:type="gramStart"/>
      <w:r w:rsidR="00FA6990" w:rsidRPr="006929D3">
        <w:rPr>
          <w:rFonts w:ascii="Sakkal Majalla" w:hAnsi="Sakkal Majalla" w:cs="Sakkal Majalla"/>
          <w:sz w:val="32"/>
          <w:szCs w:val="32"/>
          <w:rtl/>
        </w:rPr>
        <w:t>تجدر</w:t>
      </w:r>
      <w:proofErr w:type="gramEnd"/>
      <w:r w:rsidR="00FA6990" w:rsidRPr="006929D3">
        <w:rPr>
          <w:rFonts w:ascii="Sakkal Majalla" w:hAnsi="Sakkal Majalla" w:cs="Sakkal Majalla"/>
          <w:sz w:val="32"/>
          <w:szCs w:val="32"/>
          <w:rtl/>
        </w:rPr>
        <w:t xml:space="preserve"> الإشارة انه سيقع توفير دفاتر ملاحظات </w:t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>ب</w:t>
      </w:r>
      <w:r w:rsidR="00FA6990" w:rsidRPr="006929D3">
        <w:rPr>
          <w:rFonts w:ascii="Sakkal Majalla" w:hAnsi="Sakkal Majalla" w:cs="Sakkal Majalla"/>
          <w:sz w:val="32"/>
          <w:szCs w:val="32"/>
          <w:rtl/>
        </w:rPr>
        <w:t>المقرات</w:t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73CD3" w:rsidRPr="006929D3">
        <w:rPr>
          <w:rFonts w:ascii="Sakkal Majalla" w:hAnsi="Sakkal Majalla" w:cs="Sakkal Majalla" w:hint="cs"/>
          <w:sz w:val="32"/>
          <w:szCs w:val="32"/>
          <w:rtl/>
        </w:rPr>
        <w:t>المذكورة قصد</w:t>
      </w:r>
      <w:r w:rsidR="00FA6990" w:rsidRPr="006929D3">
        <w:rPr>
          <w:rFonts w:ascii="Sakkal Majalla" w:hAnsi="Sakkal Majalla" w:cs="Sakkal Majalla"/>
          <w:sz w:val="32"/>
          <w:szCs w:val="32"/>
          <w:rtl/>
        </w:rPr>
        <w:t xml:space="preserve"> إبداء الملاحظات و المقترحات</w:t>
      </w:r>
      <w:r w:rsidR="00FA6990" w:rsidRPr="006929D3">
        <w:rPr>
          <w:rFonts w:ascii="Sakkal Majalla" w:hAnsi="Sakkal Majalla" w:cs="Sakkal Majalla"/>
          <w:sz w:val="32"/>
          <w:szCs w:val="32"/>
        </w:rPr>
        <w:t xml:space="preserve"> </w:t>
      </w:r>
      <w:r w:rsidR="00FA6990" w:rsidRPr="006929D3">
        <w:rPr>
          <w:rFonts w:ascii="Sakkal Majalla" w:hAnsi="Sakkal Majalla" w:cs="Sakkal Majalla"/>
          <w:sz w:val="32"/>
          <w:szCs w:val="32"/>
          <w:rtl/>
        </w:rPr>
        <w:t>و قد تم تحديد يوم</w:t>
      </w:r>
      <w:r w:rsidR="00673C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B2B61">
        <w:rPr>
          <w:rFonts w:ascii="Sakkal Majalla" w:hAnsi="Sakkal Majalla" w:cs="Sakkal Majalla" w:hint="cs"/>
          <w:sz w:val="32"/>
          <w:szCs w:val="32"/>
          <w:rtl/>
        </w:rPr>
        <w:t>الجمعة 23 ديسمبر</w:t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 xml:space="preserve"> 2022 </w:t>
      </w:r>
      <w:r w:rsidR="00FA6990" w:rsidRPr="006929D3">
        <w:rPr>
          <w:rFonts w:ascii="Sakkal Majalla" w:hAnsi="Sakkal Majalla" w:cs="Sakkal Majalla"/>
          <w:sz w:val="32"/>
          <w:szCs w:val="32"/>
          <w:rtl/>
        </w:rPr>
        <w:t xml:space="preserve">كآخر أجل </w:t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>لغلق دفاتر الملاحظات.</w:t>
      </w:r>
    </w:p>
    <w:p w14:paraId="02F53709" w14:textId="37991CBA" w:rsidR="0007783C" w:rsidRPr="006929D3" w:rsidRDefault="00885C71" w:rsidP="00510DFD">
      <w:pPr>
        <w:bidi/>
        <w:spacing w:after="0"/>
        <w:ind w:left="-285" w:right="-142"/>
        <w:jc w:val="both"/>
        <w:rPr>
          <w:rFonts w:ascii="Sakkal Majalla" w:hAnsi="Sakkal Majalla" w:cs="Sakkal Majalla"/>
          <w:sz w:val="32"/>
          <w:szCs w:val="32"/>
          <w:rtl/>
        </w:rPr>
        <w:sectPr w:rsidR="0007783C" w:rsidRPr="006929D3" w:rsidSect="00510DFD">
          <w:pgSz w:w="11906" w:h="16838"/>
          <w:pgMar w:top="397" w:right="1418" w:bottom="1418" w:left="1418" w:header="708" w:footer="708" w:gutter="0"/>
          <w:cols w:space="708"/>
          <w:docGrid w:linePitch="360"/>
        </w:sectPr>
      </w:pPr>
      <w:r w:rsidRPr="006929D3">
        <w:rPr>
          <w:rFonts w:ascii="Sakkal Majalla" w:hAnsi="Sakkal Majalla" w:cs="Sakkal Majalla" w:hint="cs"/>
          <w:sz w:val="32"/>
          <w:szCs w:val="32"/>
          <w:rtl/>
        </w:rPr>
        <w:t xml:space="preserve">وفي هذا الاطار </w:t>
      </w:r>
      <w:r w:rsidR="00673CD3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6929D3">
        <w:rPr>
          <w:rFonts w:ascii="Sakkal Majalla" w:hAnsi="Sakkal Majalla" w:cs="Sakkal Majalla" w:hint="cs"/>
          <w:sz w:val="32"/>
          <w:szCs w:val="32"/>
          <w:rtl/>
        </w:rPr>
        <w:t>دعو</w:t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 xml:space="preserve"> وزارة التجهيز و الاسكان كل من يهمه الامر المشاركة في الندوة المزمع تنظيمها يوم</w:t>
      </w:r>
      <w:r w:rsidR="00510DFD">
        <w:rPr>
          <w:rFonts w:ascii="Sakkal Majalla" w:hAnsi="Sakkal Majalla" w:cs="Sakkal Majalla"/>
          <w:sz w:val="32"/>
          <w:szCs w:val="32"/>
        </w:rPr>
        <w:br/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 xml:space="preserve"> الاربعاء 30 نوفمبر 2022 </w:t>
      </w:r>
      <w:r w:rsidR="00673CD3" w:rsidRPr="006929D3">
        <w:rPr>
          <w:rFonts w:ascii="Sakkal Majalla" w:hAnsi="Sakkal Majalla" w:cs="Sakkal Majalla" w:hint="cs"/>
          <w:sz w:val="32"/>
          <w:szCs w:val="32"/>
          <w:rtl/>
        </w:rPr>
        <w:t>ابتداء</w:t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 xml:space="preserve"> من الساعة العاشرة صباحا بقاعة الاجتماعات بمقر معتمدية جربة اجيم</w:t>
      </w:r>
      <w:r w:rsidR="00673CD3">
        <w:rPr>
          <w:rFonts w:ascii="Sakkal Majalla" w:hAnsi="Sakkal Majalla" w:cs="Sakkal Majalla" w:hint="cs"/>
          <w:sz w:val="32"/>
          <w:szCs w:val="32"/>
          <w:rtl/>
        </w:rPr>
        <w:t>.</w:t>
      </w:r>
      <w:r w:rsidR="002032AD" w:rsidRPr="006929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20FDB15C" w14:textId="77777777" w:rsidR="00DB12A8" w:rsidRPr="00FF3D3E" w:rsidRDefault="00DB12A8" w:rsidP="00C525B1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6852AC6" w14:textId="553568E6" w:rsidR="0007783C" w:rsidRPr="00510DFD" w:rsidRDefault="00346EA7" w:rsidP="00346EA7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>Le</w:t>
      </w:r>
      <w:r w:rsidR="0007783C" w:rsidRPr="00510DFD">
        <w:rPr>
          <w:rFonts w:ascii="Calibri" w:hAnsi="Calibri" w:cs="Calibri"/>
          <w:sz w:val="24"/>
          <w:szCs w:val="24"/>
        </w:rPr>
        <w:t xml:space="preserve"> Ministère de l’</w:t>
      </w:r>
      <w:proofErr w:type="spellStart"/>
      <w:r w:rsidR="0073497C" w:rsidRPr="00510DFD">
        <w:rPr>
          <w:rFonts w:ascii="Calibri" w:hAnsi="Calibri" w:cs="Calibri"/>
          <w:sz w:val="24"/>
          <w:szCs w:val="24"/>
        </w:rPr>
        <w:t>E</w:t>
      </w:r>
      <w:r w:rsidR="0007783C" w:rsidRPr="00510DFD">
        <w:rPr>
          <w:rFonts w:ascii="Calibri" w:hAnsi="Calibri" w:cs="Calibri"/>
          <w:sz w:val="24"/>
          <w:szCs w:val="24"/>
        </w:rPr>
        <w:t>quipement</w:t>
      </w:r>
      <w:proofErr w:type="spellEnd"/>
      <w:r w:rsidR="0007783C" w:rsidRPr="00510DFD">
        <w:rPr>
          <w:rFonts w:ascii="Calibri" w:hAnsi="Calibri" w:cs="Calibri"/>
          <w:sz w:val="24"/>
          <w:szCs w:val="24"/>
        </w:rPr>
        <w:t xml:space="preserve"> et de l’Habitat</w:t>
      </w:r>
      <w:r>
        <w:rPr>
          <w:rFonts w:ascii="Calibri" w:hAnsi="Calibri" w:cs="Calibri"/>
          <w:sz w:val="24"/>
          <w:szCs w:val="24"/>
        </w:rPr>
        <w:t xml:space="preserve"> à travers la Direction Générale des Ponts et Chaussées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07783C" w:rsidRPr="00510DFD">
        <w:rPr>
          <w:rFonts w:ascii="Calibri" w:hAnsi="Calibri" w:cs="Calibri"/>
          <w:sz w:val="24"/>
          <w:szCs w:val="24"/>
        </w:rPr>
        <w:t xml:space="preserve"> se propose de lancer une consultation publique pour l’étude de faisabilité d'une liaison permanente entre </w:t>
      </w:r>
      <w:r w:rsidR="00A627A4" w:rsidRPr="00510DFD">
        <w:rPr>
          <w:rFonts w:ascii="Calibri" w:hAnsi="Calibri" w:cs="Calibri"/>
          <w:sz w:val="24"/>
          <w:szCs w:val="24"/>
        </w:rPr>
        <w:t>l’île</w:t>
      </w:r>
      <w:r w:rsidR="0007783C" w:rsidRPr="00510DFD">
        <w:rPr>
          <w:rFonts w:ascii="Calibri" w:hAnsi="Calibri" w:cs="Calibri"/>
          <w:sz w:val="24"/>
          <w:szCs w:val="24"/>
        </w:rPr>
        <w:t xml:space="preserve"> </w:t>
      </w:r>
      <w:r w:rsidR="00BB13A9" w:rsidRPr="00510DFD">
        <w:rPr>
          <w:rFonts w:ascii="Calibri" w:hAnsi="Calibri" w:cs="Calibri"/>
          <w:sz w:val="24"/>
          <w:szCs w:val="24"/>
        </w:rPr>
        <w:br/>
      </w:r>
      <w:r w:rsidR="0007783C" w:rsidRPr="00510DFD">
        <w:rPr>
          <w:rFonts w:ascii="Calibri" w:hAnsi="Calibri" w:cs="Calibri"/>
          <w:sz w:val="24"/>
          <w:szCs w:val="24"/>
        </w:rPr>
        <w:t xml:space="preserve">de Djerba et le continent au niveau de la région du </w:t>
      </w:r>
      <w:proofErr w:type="spellStart"/>
      <w:r w:rsidR="0007783C" w:rsidRPr="00510DFD">
        <w:rPr>
          <w:rFonts w:ascii="Calibri" w:hAnsi="Calibri" w:cs="Calibri"/>
          <w:sz w:val="24"/>
          <w:szCs w:val="24"/>
        </w:rPr>
        <w:t>Djorf</w:t>
      </w:r>
      <w:proofErr w:type="spellEnd"/>
      <w:r w:rsidR="00A627A4" w:rsidRPr="00510DFD">
        <w:rPr>
          <w:rFonts w:ascii="Calibri" w:hAnsi="Calibri" w:cs="Calibri"/>
          <w:sz w:val="24"/>
          <w:szCs w:val="24"/>
        </w:rPr>
        <w:t>.</w:t>
      </w:r>
    </w:p>
    <w:p w14:paraId="79FF0994" w14:textId="4B8CADED" w:rsidR="00FF3D3E" w:rsidRPr="00510DFD" w:rsidRDefault="00A627A4" w:rsidP="001024A5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 xml:space="preserve">Les intéressés sont informés que le résumé du rapport de </w:t>
      </w:r>
      <w:r w:rsidR="00FF3D3E" w:rsidRPr="00510DFD">
        <w:rPr>
          <w:rFonts w:ascii="Calibri" w:hAnsi="Calibri" w:cs="Calibri"/>
          <w:sz w:val="24"/>
          <w:szCs w:val="24"/>
        </w:rPr>
        <w:t>la première phase de l’étude</w:t>
      </w:r>
      <w:r w:rsidRPr="00510DFD">
        <w:rPr>
          <w:rFonts w:ascii="Calibri" w:hAnsi="Calibri" w:cs="Calibri"/>
          <w:sz w:val="24"/>
          <w:szCs w:val="24"/>
        </w:rPr>
        <w:t xml:space="preserve"> </w:t>
      </w:r>
      <w:r w:rsidR="00FF3D3E" w:rsidRPr="00510DFD">
        <w:rPr>
          <w:rFonts w:ascii="Calibri" w:hAnsi="Calibri" w:cs="Calibri"/>
          <w:sz w:val="24"/>
          <w:szCs w:val="24"/>
        </w:rPr>
        <w:t>sera</w:t>
      </w:r>
      <w:r w:rsidRPr="00510DFD">
        <w:rPr>
          <w:rFonts w:ascii="Calibri" w:hAnsi="Calibri" w:cs="Calibri"/>
          <w:sz w:val="24"/>
          <w:szCs w:val="24"/>
        </w:rPr>
        <w:t xml:space="preserve"> </w:t>
      </w:r>
      <w:r w:rsidR="00FF3D3E" w:rsidRPr="00510DFD">
        <w:rPr>
          <w:rFonts w:ascii="Calibri" w:hAnsi="Calibri" w:cs="Calibri"/>
          <w:sz w:val="24"/>
          <w:szCs w:val="24"/>
        </w:rPr>
        <w:t xml:space="preserve">disponible pour consultation sur place à partir du </w:t>
      </w:r>
      <w:r w:rsidR="001024A5" w:rsidRPr="00510DFD">
        <w:rPr>
          <w:rFonts w:ascii="Calibri" w:hAnsi="Calibri" w:cs="Calibri"/>
          <w:sz w:val="24"/>
          <w:szCs w:val="24"/>
        </w:rPr>
        <w:t>Mercredi 23 Novembre</w:t>
      </w:r>
      <w:r w:rsidR="00FF3D3E" w:rsidRPr="00510DFD">
        <w:rPr>
          <w:rFonts w:ascii="Calibri" w:hAnsi="Calibri" w:cs="Calibri"/>
          <w:sz w:val="24"/>
          <w:szCs w:val="24"/>
        </w:rPr>
        <w:t xml:space="preserve"> 2022 </w:t>
      </w:r>
      <w:r w:rsidRPr="00510DFD">
        <w:rPr>
          <w:rFonts w:ascii="Calibri" w:hAnsi="Calibri" w:cs="Calibri"/>
          <w:sz w:val="24"/>
          <w:szCs w:val="24"/>
        </w:rPr>
        <w:t xml:space="preserve"> au niveau</w:t>
      </w:r>
      <w:r w:rsidR="0073497C" w:rsidRPr="00510DFD">
        <w:rPr>
          <w:rFonts w:ascii="Calibri" w:hAnsi="Calibri" w:cs="Calibri"/>
          <w:sz w:val="24"/>
          <w:szCs w:val="24"/>
        </w:rPr>
        <w:t> des sièges suivants :</w:t>
      </w:r>
    </w:p>
    <w:p w14:paraId="6411F576" w14:textId="69CC46AF" w:rsidR="00FF3D3E" w:rsidRPr="00510DFD" w:rsidRDefault="00A627A4" w:rsidP="00C525B1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 xml:space="preserve"> </w:t>
      </w:r>
      <w:r w:rsidR="00FF3D3E" w:rsidRPr="00510DFD">
        <w:rPr>
          <w:rFonts w:ascii="Calibri" w:hAnsi="Calibri" w:cs="Calibri"/>
          <w:sz w:val="24"/>
          <w:szCs w:val="24"/>
        </w:rPr>
        <w:t>- G</w:t>
      </w:r>
      <w:r w:rsidRPr="00510DFD">
        <w:rPr>
          <w:rFonts w:ascii="Calibri" w:hAnsi="Calibri" w:cs="Calibri"/>
          <w:sz w:val="24"/>
          <w:szCs w:val="24"/>
        </w:rPr>
        <w:t>ouvernorat de Médenine</w:t>
      </w:r>
    </w:p>
    <w:p w14:paraId="4142A61B" w14:textId="012FF801" w:rsidR="00FF3D3E" w:rsidRPr="00510DFD" w:rsidRDefault="00FF3D3E" w:rsidP="00C525B1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 xml:space="preserve">- </w:t>
      </w:r>
      <w:r w:rsidR="0073497C" w:rsidRPr="00510DFD">
        <w:rPr>
          <w:rFonts w:ascii="Calibri" w:hAnsi="Calibri" w:cs="Calibri"/>
          <w:sz w:val="24"/>
          <w:szCs w:val="24"/>
        </w:rPr>
        <w:t>D</w:t>
      </w:r>
      <w:r w:rsidR="00A627A4" w:rsidRPr="00510DFD">
        <w:rPr>
          <w:rFonts w:ascii="Calibri" w:hAnsi="Calibri" w:cs="Calibri"/>
          <w:sz w:val="24"/>
          <w:szCs w:val="24"/>
        </w:rPr>
        <w:t>élégations</w:t>
      </w:r>
      <w:r w:rsidRPr="00510DFD">
        <w:rPr>
          <w:rFonts w:ascii="Calibri" w:hAnsi="Calibri" w:cs="Calibri"/>
          <w:sz w:val="24"/>
          <w:szCs w:val="24"/>
        </w:rPr>
        <w:t xml:space="preserve"> de Djerba-</w:t>
      </w:r>
      <w:proofErr w:type="spellStart"/>
      <w:r w:rsidRPr="00510DFD">
        <w:rPr>
          <w:rFonts w:ascii="Calibri" w:hAnsi="Calibri" w:cs="Calibri"/>
          <w:sz w:val="24"/>
          <w:szCs w:val="24"/>
        </w:rPr>
        <w:t>Ajim</w:t>
      </w:r>
      <w:proofErr w:type="spellEnd"/>
      <w:r w:rsidRPr="00510DFD">
        <w:rPr>
          <w:rFonts w:ascii="Calibri" w:hAnsi="Calibri" w:cs="Calibri"/>
          <w:sz w:val="24"/>
          <w:szCs w:val="24"/>
        </w:rPr>
        <w:t xml:space="preserve">, Djerba </w:t>
      </w:r>
      <w:proofErr w:type="spellStart"/>
      <w:r w:rsidRPr="00510DFD">
        <w:rPr>
          <w:rFonts w:ascii="Calibri" w:hAnsi="Calibri" w:cs="Calibri"/>
          <w:sz w:val="24"/>
          <w:szCs w:val="24"/>
        </w:rPr>
        <w:t>Houmt</w:t>
      </w:r>
      <w:proofErr w:type="spellEnd"/>
      <w:r w:rsidRPr="00510DFD">
        <w:rPr>
          <w:rFonts w:ascii="Calibri" w:hAnsi="Calibri" w:cs="Calibri"/>
          <w:sz w:val="24"/>
          <w:szCs w:val="24"/>
        </w:rPr>
        <w:t xml:space="preserve"> Souk, Djerba </w:t>
      </w:r>
      <w:proofErr w:type="spellStart"/>
      <w:proofErr w:type="gramStart"/>
      <w:r w:rsidRPr="00510DFD">
        <w:rPr>
          <w:rFonts w:ascii="Calibri" w:hAnsi="Calibri" w:cs="Calibri"/>
          <w:sz w:val="24"/>
          <w:szCs w:val="24"/>
        </w:rPr>
        <w:t>Midoun</w:t>
      </w:r>
      <w:proofErr w:type="spellEnd"/>
      <w:r w:rsidRPr="00510DFD">
        <w:rPr>
          <w:rFonts w:ascii="Calibri" w:hAnsi="Calibri" w:cs="Calibri"/>
          <w:sz w:val="24"/>
          <w:szCs w:val="24"/>
        </w:rPr>
        <w:t> ,</w:t>
      </w:r>
      <w:proofErr w:type="gramEnd"/>
      <w:r w:rsidRPr="00510DF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10DFD">
        <w:rPr>
          <w:rFonts w:ascii="Calibri" w:hAnsi="Calibri" w:cs="Calibri"/>
          <w:sz w:val="24"/>
          <w:szCs w:val="24"/>
        </w:rPr>
        <w:t>Zarzis</w:t>
      </w:r>
      <w:proofErr w:type="spellEnd"/>
      <w:r w:rsidRPr="00510DFD">
        <w:rPr>
          <w:rFonts w:ascii="Calibri" w:hAnsi="Calibri" w:cs="Calibri"/>
          <w:sz w:val="24"/>
          <w:szCs w:val="24"/>
        </w:rPr>
        <w:t xml:space="preserve"> et Sidi </w:t>
      </w:r>
      <w:proofErr w:type="spellStart"/>
      <w:r w:rsidRPr="00510DFD">
        <w:rPr>
          <w:rFonts w:ascii="Calibri" w:hAnsi="Calibri" w:cs="Calibri"/>
          <w:sz w:val="24"/>
          <w:szCs w:val="24"/>
        </w:rPr>
        <w:t>Makhlouf</w:t>
      </w:r>
      <w:proofErr w:type="spellEnd"/>
      <w:r w:rsidR="0073497C" w:rsidRPr="00510DFD">
        <w:rPr>
          <w:rFonts w:ascii="Calibri" w:hAnsi="Calibri" w:cs="Calibri"/>
          <w:sz w:val="24"/>
          <w:szCs w:val="24"/>
        </w:rPr>
        <w:t xml:space="preserve"> </w:t>
      </w:r>
    </w:p>
    <w:p w14:paraId="295CE5EC" w14:textId="2849F729" w:rsidR="00FF3D3E" w:rsidRPr="00510DFD" w:rsidRDefault="0073497C" w:rsidP="00C525B1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>- M</w:t>
      </w:r>
      <w:r w:rsidR="00A627A4" w:rsidRPr="00510DFD">
        <w:rPr>
          <w:rFonts w:ascii="Calibri" w:hAnsi="Calibri" w:cs="Calibri"/>
          <w:sz w:val="24"/>
          <w:szCs w:val="24"/>
        </w:rPr>
        <w:t xml:space="preserve">unicipalités </w:t>
      </w:r>
      <w:r w:rsidR="00FF3D3E" w:rsidRPr="00510DFD">
        <w:rPr>
          <w:rFonts w:ascii="Calibri" w:hAnsi="Calibri" w:cs="Calibri"/>
          <w:sz w:val="24"/>
          <w:szCs w:val="24"/>
        </w:rPr>
        <w:t xml:space="preserve">de Djerba </w:t>
      </w:r>
      <w:proofErr w:type="spellStart"/>
      <w:r w:rsidR="008334B1" w:rsidRPr="00510DFD">
        <w:rPr>
          <w:rFonts w:ascii="Calibri" w:hAnsi="Calibri" w:cs="Calibri"/>
          <w:sz w:val="24"/>
          <w:szCs w:val="24"/>
        </w:rPr>
        <w:t>Ajim</w:t>
      </w:r>
      <w:proofErr w:type="spellEnd"/>
      <w:r w:rsidR="008334B1" w:rsidRPr="00510DFD">
        <w:rPr>
          <w:rFonts w:ascii="Calibri" w:hAnsi="Calibri" w:cs="Calibri"/>
          <w:sz w:val="24"/>
          <w:szCs w:val="24"/>
        </w:rPr>
        <w:t xml:space="preserve">, </w:t>
      </w:r>
      <w:r w:rsidR="00FF3D3E" w:rsidRPr="00510DFD">
        <w:rPr>
          <w:rFonts w:ascii="Calibri" w:hAnsi="Calibri" w:cs="Calibri"/>
          <w:sz w:val="24"/>
          <w:szCs w:val="24"/>
        </w:rPr>
        <w:t xml:space="preserve">Djerba </w:t>
      </w:r>
      <w:proofErr w:type="spellStart"/>
      <w:r w:rsidR="008334B1" w:rsidRPr="00510DFD">
        <w:rPr>
          <w:rFonts w:ascii="Calibri" w:hAnsi="Calibri" w:cs="Calibri"/>
          <w:sz w:val="24"/>
          <w:szCs w:val="24"/>
        </w:rPr>
        <w:t>Houmt</w:t>
      </w:r>
      <w:proofErr w:type="spellEnd"/>
      <w:r w:rsidR="008334B1" w:rsidRPr="00510DF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334B1" w:rsidRPr="00510DFD">
        <w:rPr>
          <w:rFonts w:ascii="Calibri" w:hAnsi="Calibri" w:cs="Calibri"/>
          <w:sz w:val="24"/>
          <w:szCs w:val="24"/>
        </w:rPr>
        <w:t>Essouk</w:t>
      </w:r>
      <w:proofErr w:type="spellEnd"/>
      <w:r w:rsidR="008334B1" w:rsidRPr="00510DFD">
        <w:rPr>
          <w:rFonts w:ascii="Calibri" w:hAnsi="Calibri" w:cs="Calibri"/>
          <w:sz w:val="24"/>
          <w:szCs w:val="24"/>
        </w:rPr>
        <w:t xml:space="preserve">, </w:t>
      </w:r>
      <w:r w:rsidR="00FF3D3E" w:rsidRPr="00510DFD">
        <w:rPr>
          <w:rFonts w:ascii="Calibri" w:hAnsi="Calibri" w:cs="Calibri"/>
          <w:sz w:val="24"/>
          <w:szCs w:val="24"/>
        </w:rPr>
        <w:t xml:space="preserve">Djerba </w:t>
      </w:r>
      <w:proofErr w:type="spellStart"/>
      <w:r w:rsidR="008334B1" w:rsidRPr="00510DFD">
        <w:rPr>
          <w:rFonts w:ascii="Calibri" w:hAnsi="Calibri" w:cs="Calibri"/>
          <w:sz w:val="24"/>
          <w:szCs w:val="24"/>
        </w:rPr>
        <w:t>Midoun</w:t>
      </w:r>
      <w:proofErr w:type="spellEnd"/>
      <w:r w:rsidR="008334B1" w:rsidRPr="00510DFD">
        <w:rPr>
          <w:rFonts w:ascii="Calibri" w:hAnsi="Calibri" w:cs="Calibri"/>
          <w:sz w:val="24"/>
          <w:szCs w:val="24"/>
        </w:rPr>
        <w:t xml:space="preserve">, Sidi </w:t>
      </w:r>
      <w:proofErr w:type="spellStart"/>
      <w:proofErr w:type="gramStart"/>
      <w:r w:rsidR="008334B1" w:rsidRPr="00510DFD">
        <w:rPr>
          <w:rFonts w:ascii="Calibri" w:hAnsi="Calibri" w:cs="Calibri"/>
          <w:sz w:val="24"/>
          <w:szCs w:val="24"/>
        </w:rPr>
        <w:t>Makhlouf</w:t>
      </w:r>
      <w:proofErr w:type="spellEnd"/>
      <w:r w:rsidR="008334B1" w:rsidRPr="00510DFD">
        <w:rPr>
          <w:rFonts w:ascii="Calibri" w:hAnsi="Calibri" w:cs="Calibri"/>
          <w:sz w:val="24"/>
          <w:szCs w:val="24"/>
        </w:rPr>
        <w:t xml:space="preserve"> </w:t>
      </w:r>
      <w:r w:rsidR="00FF3D3E" w:rsidRPr="00510DFD">
        <w:rPr>
          <w:rFonts w:ascii="Calibri" w:hAnsi="Calibri" w:cs="Calibri"/>
          <w:sz w:val="24"/>
          <w:szCs w:val="24"/>
        </w:rPr>
        <w:t>,</w:t>
      </w:r>
      <w:proofErr w:type="gramEnd"/>
      <w:r w:rsidR="00FF3D3E" w:rsidRPr="00510DF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334B1" w:rsidRPr="00510DFD">
        <w:rPr>
          <w:rFonts w:ascii="Calibri" w:hAnsi="Calibri" w:cs="Calibri"/>
          <w:sz w:val="24"/>
          <w:szCs w:val="24"/>
        </w:rPr>
        <w:t>Boughrara</w:t>
      </w:r>
      <w:proofErr w:type="spellEnd"/>
      <w:r w:rsidR="00FF3D3E" w:rsidRPr="00510DF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FF3D3E" w:rsidRPr="00510DFD">
        <w:rPr>
          <w:rFonts w:ascii="Calibri" w:hAnsi="Calibri" w:cs="Calibri"/>
          <w:sz w:val="24"/>
          <w:szCs w:val="24"/>
        </w:rPr>
        <w:t>Zarzis</w:t>
      </w:r>
      <w:proofErr w:type="spellEnd"/>
      <w:r w:rsidR="00FF3D3E" w:rsidRPr="00510DFD">
        <w:rPr>
          <w:rFonts w:ascii="Calibri" w:hAnsi="Calibri" w:cs="Calibri"/>
          <w:sz w:val="24"/>
          <w:szCs w:val="24"/>
        </w:rPr>
        <w:t xml:space="preserve"> et </w:t>
      </w:r>
      <w:proofErr w:type="spellStart"/>
      <w:r w:rsidR="00FF3D3E" w:rsidRPr="00510DFD">
        <w:rPr>
          <w:rFonts w:ascii="Calibri" w:hAnsi="Calibri" w:cs="Calibri"/>
          <w:sz w:val="24"/>
          <w:szCs w:val="24"/>
        </w:rPr>
        <w:t>Zarzis</w:t>
      </w:r>
      <w:proofErr w:type="spellEnd"/>
      <w:r w:rsidR="00FF3D3E" w:rsidRPr="00510DFD">
        <w:rPr>
          <w:rFonts w:ascii="Calibri" w:hAnsi="Calibri" w:cs="Calibri"/>
          <w:sz w:val="24"/>
          <w:szCs w:val="24"/>
        </w:rPr>
        <w:t xml:space="preserve"> Nord</w:t>
      </w:r>
      <w:r w:rsidR="00AD1117" w:rsidRPr="00510DFD">
        <w:rPr>
          <w:rFonts w:ascii="Calibri" w:hAnsi="Calibri" w:cs="Calibri"/>
          <w:sz w:val="24"/>
          <w:szCs w:val="24"/>
        </w:rPr>
        <w:t xml:space="preserve"> </w:t>
      </w:r>
    </w:p>
    <w:p w14:paraId="585AAA91" w14:textId="389BAD99" w:rsidR="00FF3D3E" w:rsidRPr="00510DFD" w:rsidRDefault="00FF3D3E" w:rsidP="00C525B1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>- D</w:t>
      </w:r>
      <w:r w:rsidR="00A627A4" w:rsidRPr="00510DFD">
        <w:rPr>
          <w:rFonts w:ascii="Calibri" w:hAnsi="Calibri" w:cs="Calibri"/>
          <w:sz w:val="24"/>
          <w:szCs w:val="24"/>
        </w:rPr>
        <w:t xml:space="preserve">irection </w:t>
      </w:r>
      <w:r w:rsidRPr="00510DFD">
        <w:rPr>
          <w:rFonts w:ascii="Calibri" w:hAnsi="Calibri" w:cs="Calibri"/>
          <w:sz w:val="24"/>
          <w:szCs w:val="24"/>
        </w:rPr>
        <w:t>R</w:t>
      </w:r>
      <w:r w:rsidR="00A627A4" w:rsidRPr="00510DFD">
        <w:rPr>
          <w:rFonts w:ascii="Calibri" w:hAnsi="Calibri" w:cs="Calibri"/>
          <w:sz w:val="24"/>
          <w:szCs w:val="24"/>
        </w:rPr>
        <w:t>égionale de l’</w:t>
      </w:r>
      <w:proofErr w:type="spellStart"/>
      <w:r w:rsidRPr="00510DFD">
        <w:rPr>
          <w:rFonts w:ascii="Calibri" w:hAnsi="Calibri" w:cs="Calibri"/>
          <w:sz w:val="24"/>
          <w:szCs w:val="24"/>
        </w:rPr>
        <w:t>E</w:t>
      </w:r>
      <w:r w:rsidR="00A627A4" w:rsidRPr="00510DFD">
        <w:rPr>
          <w:rFonts w:ascii="Calibri" w:hAnsi="Calibri" w:cs="Calibri"/>
          <w:sz w:val="24"/>
          <w:szCs w:val="24"/>
        </w:rPr>
        <w:t>quipement</w:t>
      </w:r>
      <w:proofErr w:type="spellEnd"/>
      <w:r w:rsidR="00A627A4" w:rsidRPr="00510DFD">
        <w:rPr>
          <w:rFonts w:ascii="Calibri" w:hAnsi="Calibri" w:cs="Calibri"/>
          <w:sz w:val="24"/>
          <w:szCs w:val="24"/>
        </w:rPr>
        <w:t xml:space="preserve"> </w:t>
      </w:r>
      <w:r w:rsidRPr="00510DFD">
        <w:rPr>
          <w:rFonts w:ascii="Calibri" w:hAnsi="Calibri" w:cs="Calibri"/>
          <w:sz w:val="24"/>
          <w:szCs w:val="24"/>
        </w:rPr>
        <w:t xml:space="preserve">et de l’Habitat </w:t>
      </w:r>
      <w:r w:rsidR="00A627A4" w:rsidRPr="00510DFD">
        <w:rPr>
          <w:rFonts w:ascii="Calibri" w:hAnsi="Calibri" w:cs="Calibri"/>
          <w:sz w:val="24"/>
          <w:szCs w:val="24"/>
        </w:rPr>
        <w:t>de Médenine</w:t>
      </w:r>
      <w:r w:rsidR="00AD1117" w:rsidRPr="00510DFD">
        <w:rPr>
          <w:rFonts w:ascii="Calibri" w:hAnsi="Calibri" w:cs="Calibri"/>
          <w:sz w:val="24"/>
          <w:szCs w:val="24"/>
        </w:rPr>
        <w:t xml:space="preserve"> </w:t>
      </w:r>
    </w:p>
    <w:p w14:paraId="4282BA64" w14:textId="7D71F6AF" w:rsidR="00FF3D3E" w:rsidRPr="00510DFD" w:rsidRDefault="0073497C" w:rsidP="00C525B1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>- S</w:t>
      </w:r>
      <w:r w:rsidR="00AD1117" w:rsidRPr="00510DFD">
        <w:rPr>
          <w:rFonts w:ascii="Calibri" w:hAnsi="Calibri" w:cs="Calibri"/>
          <w:sz w:val="24"/>
          <w:szCs w:val="24"/>
        </w:rPr>
        <w:t>tations du Bac au niveau d</w:t>
      </w:r>
      <w:r w:rsidR="00A15566" w:rsidRPr="00510DFD">
        <w:rPr>
          <w:rFonts w:ascii="Calibri" w:hAnsi="Calibri" w:cs="Calibri"/>
          <w:sz w:val="24"/>
          <w:szCs w:val="24"/>
        </w:rPr>
        <w:t>’</w:t>
      </w:r>
      <w:proofErr w:type="spellStart"/>
      <w:r w:rsidR="00A15566" w:rsidRPr="00510DFD">
        <w:rPr>
          <w:rFonts w:ascii="Calibri" w:hAnsi="Calibri" w:cs="Calibri"/>
          <w:sz w:val="24"/>
          <w:szCs w:val="24"/>
        </w:rPr>
        <w:t>Ajim</w:t>
      </w:r>
      <w:proofErr w:type="spellEnd"/>
      <w:r w:rsidR="00A15566" w:rsidRPr="00510DFD">
        <w:rPr>
          <w:rFonts w:ascii="Calibri" w:hAnsi="Calibri" w:cs="Calibri"/>
          <w:sz w:val="24"/>
          <w:szCs w:val="24"/>
        </w:rPr>
        <w:t xml:space="preserve"> et du </w:t>
      </w:r>
      <w:proofErr w:type="spellStart"/>
      <w:r w:rsidR="00A15566" w:rsidRPr="00510DFD">
        <w:rPr>
          <w:rFonts w:ascii="Calibri" w:hAnsi="Calibri" w:cs="Calibri"/>
          <w:sz w:val="24"/>
          <w:szCs w:val="24"/>
        </w:rPr>
        <w:t>Djorf</w:t>
      </w:r>
      <w:proofErr w:type="spellEnd"/>
      <w:r w:rsidR="00A627A4" w:rsidRPr="00510DFD">
        <w:rPr>
          <w:rFonts w:ascii="Calibri" w:hAnsi="Calibri" w:cs="Calibri"/>
          <w:sz w:val="24"/>
          <w:szCs w:val="24"/>
        </w:rPr>
        <w:t xml:space="preserve"> </w:t>
      </w:r>
    </w:p>
    <w:p w14:paraId="643A6856" w14:textId="752C8403" w:rsidR="003B2B61" w:rsidRPr="00510DFD" w:rsidRDefault="003B2B61" w:rsidP="00510DFD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  <w:rtl/>
        </w:rPr>
      </w:pPr>
      <w:r w:rsidRPr="00510DFD">
        <w:rPr>
          <w:rFonts w:ascii="Calibri" w:hAnsi="Calibri" w:cs="Calibri"/>
          <w:sz w:val="24"/>
          <w:szCs w:val="24"/>
        </w:rPr>
        <w:t>Ce dit résumé sera également consultable sur le site web du Ministère de l’</w:t>
      </w:r>
      <w:proofErr w:type="spellStart"/>
      <w:r w:rsidRPr="00510DFD">
        <w:rPr>
          <w:rFonts w:ascii="Calibri" w:hAnsi="Calibri" w:cs="Calibri"/>
          <w:sz w:val="24"/>
          <w:szCs w:val="24"/>
        </w:rPr>
        <w:t>Equipement</w:t>
      </w:r>
      <w:proofErr w:type="spellEnd"/>
      <w:r w:rsidRPr="00510DFD">
        <w:rPr>
          <w:rFonts w:ascii="Calibri" w:hAnsi="Calibri" w:cs="Calibri"/>
          <w:sz w:val="24"/>
          <w:szCs w:val="24"/>
        </w:rPr>
        <w:t xml:space="preserve"> et de l’Habitat</w:t>
      </w:r>
      <w:r w:rsidR="001024A5" w:rsidRPr="00510DFD">
        <w:rPr>
          <w:rFonts w:ascii="Calibri" w:hAnsi="Calibri" w:cs="Calibri"/>
          <w:sz w:val="24"/>
          <w:szCs w:val="24"/>
        </w:rPr>
        <w:t xml:space="preserve"> </w:t>
      </w:r>
      <w:r w:rsidR="00510DFD" w:rsidRPr="00510DFD">
        <w:rPr>
          <w:rFonts w:ascii="Calibri" w:hAnsi="Calibri" w:cs="Calibri"/>
          <w:sz w:val="24"/>
          <w:szCs w:val="24"/>
          <w:u w:val="single"/>
        </w:rPr>
        <w:t>« www.mehat.gov.tn »</w:t>
      </w:r>
      <w:r w:rsidRPr="00510DFD">
        <w:rPr>
          <w:rFonts w:ascii="Calibri" w:hAnsi="Calibri" w:cs="Calibri"/>
          <w:sz w:val="24"/>
          <w:szCs w:val="24"/>
        </w:rPr>
        <w:t xml:space="preserve">  à partir du 23</w:t>
      </w:r>
      <w:r w:rsidR="001024A5" w:rsidRPr="00510DFD">
        <w:rPr>
          <w:rFonts w:ascii="Calibri" w:hAnsi="Calibri" w:cs="Calibri"/>
          <w:sz w:val="24"/>
          <w:szCs w:val="24"/>
        </w:rPr>
        <w:t xml:space="preserve"> Novembre </w:t>
      </w:r>
      <w:r w:rsidRPr="00510DFD">
        <w:rPr>
          <w:rFonts w:ascii="Calibri" w:hAnsi="Calibri" w:cs="Calibri"/>
          <w:sz w:val="24"/>
          <w:szCs w:val="24"/>
        </w:rPr>
        <w:t>2022.</w:t>
      </w:r>
    </w:p>
    <w:p w14:paraId="5E0610C9" w14:textId="75B8869E" w:rsidR="00A627A4" w:rsidRPr="00510DFD" w:rsidRDefault="00FF3D3E" w:rsidP="003B2B61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>Il est à signale</w:t>
      </w:r>
      <w:r w:rsidR="00A627A4" w:rsidRPr="00510DFD">
        <w:rPr>
          <w:rFonts w:ascii="Calibri" w:hAnsi="Calibri" w:cs="Calibri"/>
          <w:sz w:val="24"/>
          <w:szCs w:val="24"/>
        </w:rPr>
        <w:t xml:space="preserve">r que des registres </w:t>
      </w:r>
      <w:r w:rsidRPr="00510DFD">
        <w:rPr>
          <w:rFonts w:ascii="Calibri" w:hAnsi="Calibri" w:cs="Calibri"/>
          <w:sz w:val="24"/>
          <w:szCs w:val="24"/>
        </w:rPr>
        <w:t>d’observation</w:t>
      </w:r>
      <w:r w:rsidR="0073497C" w:rsidRPr="00510DFD">
        <w:rPr>
          <w:rFonts w:ascii="Calibri" w:hAnsi="Calibri" w:cs="Calibri"/>
          <w:sz w:val="24"/>
          <w:szCs w:val="24"/>
        </w:rPr>
        <w:t>s</w:t>
      </w:r>
      <w:r w:rsidR="00A627A4" w:rsidRPr="00510DFD">
        <w:rPr>
          <w:rFonts w:ascii="Calibri" w:hAnsi="Calibri" w:cs="Calibri"/>
          <w:sz w:val="24"/>
          <w:szCs w:val="24"/>
        </w:rPr>
        <w:t xml:space="preserve"> seront également disponibles</w:t>
      </w:r>
      <w:r w:rsidR="0073497C" w:rsidRPr="00510DFD">
        <w:rPr>
          <w:rFonts w:ascii="Calibri" w:hAnsi="Calibri" w:cs="Calibri"/>
          <w:sz w:val="24"/>
          <w:szCs w:val="24"/>
        </w:rPr>
        <w:t xml:space="preserve"> sur place</w:t>
      </w:r>
      <w:r w:rsidR="00A627A4" w:rsidRPr="00510DFD">
        <w:rPr>
          <w:rFonts w:ascii="Calibri" w:hAnsi="Calibri" w:cs="Calibri"/>
          <w:sz w:val="24"/>
          <w:szCs w:val="24"/>
        </w:rPr>
        <w:t xml:space="preserve"> au niveau </w:t>
      </w:r>
      <w:r w:rsidR="00BB13A9" w:rsidRPr="00510DFD">
        <w:rPr>
          <w:rFonts w:ascii="Calibri" w:hAnsi="Calibri" w:cs="Calibri"/>
          <w:sz w:val="24"/>
          <w:szCs w:val="24"/>
        </w:rPr>
        <w:br/>
      </w:r>
      <w:r w:rsidR="00A627A4" w:rsidRPr="00510DFD">
        <w:rPr>
          <w:rFonts w:ascii="Calibri" w:hAnsi="Calibri" w:cs="Calibri"/>
          <w:sz w:val="24"/>
          <w:szCs w:val="24"/>
        </w:rPr>
        <w:t>d</w:t>
      </w:r>
      <w:r w:rsidRPr="00510DFD">
        <w:rPr>
          <w:rFonts w:ascii="Calibri" w:hAnsi="Calibri" w:cs="Calibri"/>
          <w:sz w:val="24"/>
          <w:szCs w:val="24"/>
        </w:rPr>
        <w:t xml:space="preserve">e ces lieux pour collecter les commentaires </w:t>
      </w:r>
      <w:r w:rsidR="00A627A4" w:rsidRPr="00510DFD">
        <w:rPr>
          <w:rFonts w:ascii="Calibri" w:hAnsi="Calibri" w:cs="Calibri"/>
          <w:sz w:val="24"/>
          <w:szCs w:val="24"/>
        </w:rPr>
        <w:t xml:space="preserve"> et les suggestions </w:t>
      </w:r>
      <w:r w:rsidRPr="00510DFD">
        <w:rPr>
          <w:rFonts w:ascii="Calibri" w:hAnsi="Calibri" w:cs="Calibri"/>
          <w:sz w:val="24"/>
          <w:szCs w:val="24"/>
        </w:rPr>
        <w:t>du public</w:t>
      </w:r>
      <w:r w:rsidR="00A627A4" w:rsidRPr="00510DFD">
        <w:rPr>
          <w:rFonts w:ascii="Calibri" w:hAnsi="Calibri" w:cs="Calibri"/>
          <w:sz w:val="24"/>
          <w:szCs w:val="24"/>
        </w:rPr>
        <w:t xml:space="preserve">. </w:t>
      </w:r>
      <w:r w:rsidRPr="00510DFD">
        <w:rPr>
          <w:rFonts w:ascii="Calibri" w:hAnsi="Calibri" w:cs="Calibri"/>
          <w:sz w:val="24"/>
          <w:szCs w:val="24"/>
        </w:rPr>
        <w:t>La date limite de clôture de</w:t>
      </w:r>
      <w:r w:rsidR="0073497C" w:rsidRPr="00510DFD">
        <w:rPr>
          <w:rFonts w:ascii="Calibri" w:hAnsi="Calibri" w:cs="Calibri"/>
          <w:sz w:val="24"/>
          <w:szCs w:val="24"/>
        </w:rPr>
        <w:t xml:space="preserve"> ces</w:t>
      </w:r>
      <w:r w:rsidRPr="00510DFD">
        <w:rPr>
          <w:rFonts w:ascii="Calibri" w:hAnsi="Calibri" w:cs="Calibri"/>
          <w:sz w:val="24"/>
          <w:szCs w:val="24"/>
        </w:rPr>
        <w:t xml:space="preserve"> registres d’observation</w:t>
      </w:r>
      <w:r w:rsidR="0073497C" w:rsidRPr="00510DFD">
        <w:rPr>
          <w:rFonts w:ascii="Calibri" w:hAnsi="Calibri" w:cs="Calibri"/>
          <w:sz w:val="24"/>
          <w:szCs w:val="24"/>
        </w:rPr>
        <w:t>s</w:t>
      </w:r>
      <w:r w:rsidRPr="00510DFD">
        <w:rPr>
          <w:rFonts w:ascii="Calibri" w:hAnsi="Calibri" w:cs="Calibri"/>
          <w:sz w:val="24"/>
          <w:szCs w:val="24"/>
        </w:rPr>
        <w:t xml:space="preserve"> est </w:t>
      </w:r>
      <w:r w:rsidR="0073497C" w:rsidRPr="00510DFD">
        <w:rPr>
          <w:rFonts w:ascii="Calibri" w:hAnsi="Calibri" w:cs="Calibri"/>
          <w:sz w:val="24"/>
          <w:szCs w:val="24"/>
        </w:rPr>
        <w:t>fixée</w:t>
      </w:r>
      <w:r w:rsidRPr="00510DFD">
        <w:rPr>
          <w:rFonts w:ascii="Calibri" w:hAnsi="Calibri" w:cs="Calibri"/>
          <w:sz w:val="24"/>
          <w:szCs w:val="24"/>
        </w:rPr>
        <w:t xml:space="preserve"> pour le </w:t>
      </w:r>
      <w:r w:rsidR="003B2B61" w:rsidRPr="00510DFD">
        <w:rPr>
          <w:rFonts w:ascii="Calibri" w:hAnsi="Calibri" w:cs="Calibri"/>
          <w:sz w:val="24"/>
          <w:szCs w:val="24"/>
        </w:rPr>
        <w:t xml:space="preserve">Vendredi 23 </w:t>
      </w:r>
      <w:r w:rsidRPr="00510DFD">
        <w:rPr>
          <w:rFonts w:ascii="Calibri" w:hAnsi="Calibri" w:cs="Calibri"/>
          <w:sz w:val="24"/>
          <w:szCs w:val="24"/>
        </w:rPr>
        <w:t xml:space="preserve">Décembre 2022. </w:t>
      </w:r>
    </w:p>
    <w:p w14:paraId="6916F9D9" w14:textId="5B96DA11" w:rsidR="00FF3D3E" w:rsidRPr="00510DFD" w:rsidRDefault="00FF3D3E" w:rsidP="00C525B1">
      <w:pPr>
        <w:spacing w:line="276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510DFD">
        <w:rPr>
          <w:rFonts w:ascii="Calibri" w:hAnsi="Calibri" w:cs="Calibri"/>
          <w:sz w:val="24"/>
          <w:szCs w:val="24"/>
        </w:rPr>
        <w:t xml:space="preserve">Dans ce cadre, le Ministère de l'Équipement et de l'Habitat invite </w:t>
      </w:r>
      <w:r w:rsidR="00BB13A9" w:rsidRPr="00510DFD">
        <w:rPr>
          <w:rFonts w:ascii="Calibri" w:hAnsi="Calibri" w:cs="Calibri"/>
          <w:sz w:val="24"/>
          <w:szCs w:val="24"/>
        </w:rPr>
        <w:t xml:space="preserve">les intéressés  </w:t>
      </w:r>
      <w:r w:rsidRPr="00510DFD">
        <w:rPr>
          <w:rFonts w:ascii="Calibri" w:hAnsi="Calibri" w:cs="Calibri"/>
          <w:sz w:val="24"/>
          <w:szCs w:val="24"/>
        </w:rPr>
        <w:t xml:space="preserve">à participer </w:t>
      </w:r>
      <w:r w:rsidR="00BB13A9" w:rsidRPr="00510DFD">
        <w:rPr>
          <w:rFonts w:ascii="Calibri" w:hAnsi="Calibri" w:cs="Calibri"/>
          <w:sz w:val="24"/>
          <w:szCs w:val="24"/>
        </w:rPr>
        <w:br/>
      </w:r>
      <w:r w:rsidRPr="00510DFD">
        <w:rPr>
          <w:rFonts w:ascii="Calibri" w:hAnsi="Calibri" w:cs="Calibri"/>
          <w:sz w:val="24"/>
          <w:szCs w:val="24"/>
        </w:rPr>
        <w:t xml:space="preserve">à </w:t>
      </w:r>
      <w:r w:rsidR="00BB13A9" w:rsidRPr="00510DFD">
        <w:rPr>
          <w:rFonts w:ascii="Calibri" w:hAnsi="Calibri" w:cs="Calibri"/>
          <w:sz w:val="24"/>
          <w:szCs w:val="24"/>
        </w:rPr>
        <w:t>la</w:t>
      </w:r>
      <w:r w:rsidRPr="00510DFD">
        <w:rPr>
          <w:rFonts w:ascii="Calibri" w:hAnsi="Calibri" w:cs="Calibri"/>
          <w:sz w:val="24"/>
          <w:szCs w:val="24"/>
        </w:rPr>
        <w:t xml:space="preserve"> réunion </w:t>
      </w:r>
      <w:r w:rsidR="00BB13A9" w:rsidRPr="00510DFD">
        <w:rPr>
          <w:rFonts w:ascii="Calibri" w:hAnsi="Calibri" w:cs="Calibri"/>
          <w:sz w:val="24"/>
          <w:szCs w:val="24"/>
        </w:rPr>
        <w:t xml:space="preserve"> </w:t>
      </w:r>
      <w:r w:rsidRPr="00510DFD">
        <w:rPr>
          <w:rFonts w:ascii="Calibri" w:hAnsi="Calibri" w:cs="Calibri"/>
          <w:sz w:val="24"/>
          <w:szCs w:val="24"/>
        </w:rPr>
        <w:t>programmée pour le</w:t>
      </w:r>
      <w:r w:rsidR="00BB13A9" w:rsidRPr="00510DFD">
        <w:rPr>
          <w:rFonts w:ascii="Calibri" w:hAnsi="Calibri" w:cs="Calibri"/>
          <w:sz w:val="24"/>
          <w:szCs w:val="24"/>
        </w:rPr>
        <w:t xml:space="preserve"> Mercredi 30 Novembre 2022</w:t>
      </w:r>
      <w:r w:rsidRPr="00510DFD">
        <w:rPr>
          <w:rFonts w:ascii="Calibri" w:hAnsi="Calibri" w:cs="Calibri"/>
          <w:sz w:val="24"/>
          <w:szCs w:val="24"/>
        </w:rPr>
        <w:t xml:space="preserve"> </w:t>
      </w:r>
      <w:r w:rsidR="00BB13A9" w:rsidRPr="00510DFD">
        <w:rPr>
          <w:rFonts w:ascii="Calibri" w:hAnsi="Calibri" w:cs="Calibri"/>
          <w:sz w:val="24"/>
          <w:szCs w:val="24"/>
        </w:rPr>
        <w:t>à 10h</w:t>
      </w:r>
      <w:r w:rsidRPr="00510DFD">
        <w:rPr>
          <w:rFonts w:ascii="Calibri" w:hAnsi="Calibri" w:cs="Calibri"/>
          <w:sz w:val="24"/>
          <w:szCs w:val="24"/>
        </w:rPr>
        <w:t xml:space="preserve">  </w:t>
      </w:r>
      <w:r w:rsidR="00BB13A9" w:rsidRPr="00510DFD">
        <w:rPr>
          <w:rFonts w:ascii="Calibri" w:hAnsi="Calibri" w:cs="Calibri"/>
          <w:sz w:val="24"/>
          <w:szCs w:val="24"/>
        </w:rPr>
        <w:t xml:space="preserve">à la salle des réunions de la délégation de Djerba </w:t>
      </w:r>
      <w:proofErr w:type="spellStart"/>
      <w:r w:rsidR="00BB13A9" w:rsidRPr="00510DFD">
        <w:rPr>
          <w:rFonts w:ascii="Calibri" w:hAnsi="Calibri" w:cs="Calibri"/>
          <w:sz w:val="24"/>
          <w:szCs w:val="24"/>
        </w:rPr>
        <w:t>Ajim</w:t>
      </w:r>
      <w:proofErr w:type="spellEnd"/>
      <w:r w:rsidR="0073497C" w:rsidRPr="00510DFD">
        <w:rPr>
          <w:rFonts w:ascii="Calibri" w:hAnsi="Calibri" w:cs="Calibri"/>
          <w:sz w:val="24"/>
          <w:szCs w:val="24"/>
        </w:rPr>
        <w:t>.</w:t>
      </w:r>
      <w:r w:rsidR="00BB13A9" w:rsidRPr="00510DFD">
        <w:rPr>
          <w:rFonts w:ascii="Calibri" w:hAnsi="Calibri" w:cs="Calibri"/>
          <w:sz w:val="24"/>
          <w:szCs w:val="24"/>
        </w:rPr>
        <w:t xml:space="preserve"> </w:t>
      </w:r>
      <w:r w:rsidRPr="00510DFD">
        <w:rPr>
          <w:rFonts w:ascii="Calibri" w:hAnsi="Calibri" w:cs="Calibri"/>
          <w:sz w:val="24"/>
          <w:szCs w:val="24"/>
        </w:rPr>
        <w:t xml:space="preserve">                           </w:t>
      </w:r>
    </w:p>
    <w:p w14:paraId="24FFB269" w14:textId="77777777" w:rsidR="00A627A4" w:rsidRPr="00510DFD" w:rsidRDefault="00A627A4" w:rsidP="0007783C">
      <w:pPr>
        <w:ind w:right="-142"/>
        <w:jc w:val="both"/>
        <w:rPr>
          <w:rFonts w:asciiTheme="majorBidi" w:hAnsiTheme="majorBidi" w:cs="Times New Roman"/>
          <w:sz w:val="28"/>
          <w:szCs w:val="28"/>
        </w:rPr>
      </w:pPr>
    </w:p>
    <w:sectPr w:rsidR="00A627A4" w:rsidRPr="00510DFD" w:rsidSect="0073497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64" w:dllVersion="6" w:nlCheck="1" w:checkStyle="0"/>
  <w:activeWritingStyle w:appName="MSWord" w:lang="ar-TN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4096" w:nlCheck="1" w:checkStyle="0"/>
  <w:activeWritingStyle w:appName="MSWord" w:lang="ar-TN" w:vendorID="64" w:dllVersion="4096" w:nlCheck="1" w:checkStyle="0"/>
  <w:activeWritingStyle w:appName="MSWord" w:lang="fr-FR" w:vendorID="64" w:dllVersion="4096" w:nlCheck="1" w:checkStyle="0"/>
  <w:activeWritingStyle w:appName="MSWord" w:lang="ar-TN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74"/>
    <w:rsid w:val="0004786D"/>
    <w:rsid w:val="0007783C"/>
    <w:rsid w:val="001024A5"/>
    <w:rsid w:val="002032AD"/>
    <w:rsid w:val="00234374"/>
    <w:rsid w:val="00346EA7"/>
    <w:rsid w:val="003B2B61"/>
    <w:rsid w:val="004041E5"/>
    <w:rsid w:val="004309FF"/>
    <w:rsid w:val="004F29F1"/>
    <w:rsid w:val="00510DFD"/>
    <w:rsid w:val="006500BC"/>
    <w:rsid w:val="00673CD3"/>
    <w:rsid w:val="006929D3"/>
    <w:rsid w:val="0073497C"/>
    <w:rsid w:val="00775B21"/>
    <w:rsid w:val="008334B1"/>
    <w:rsid w:val="00885C71"/>
    <w:rsid w:val="00936472"/>
    <w:rsid w:val="00A15566"/>
    <w:rsid w:val="00A627A4"/>
    <w:rsid w:val="00AD1117"/>
    <w:rsid w:val="00BB13A9"/>
    <w:rsid w:val="00C418D5"/>
    <w:rsid w:val="00C525B1"/>
    <w:rsid w:val="00C935D3"/>
    <w:rsid w:val="00D03FF4"/>
    <w:rsid w:val="00DB12A8"/>
    <w:rsid w:val="00E0055F"/>
    <w:rsid w:val="00EC41A2"/>
    <w:rsid w:val="00F2647E"/>
    <w:rsid w:val="00FA6990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1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0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B2B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0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B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benaied</dc:creator>
  <cp:lastModifiedBy>user</cp:lastModifiedBy>
  <cp:revision>2</cp:revision>
  <cp:lastPrinted>2022-11-17T09:58:00Z</cp:lastPrinted>
  <dcterms:created xsi:type="dcterms:W3CDTF">2022-11-28T16:15:00Z</dcterms:created>
  <dcterms:modified xsi:type="dcterms:W3CDTF">2022-11-28T16:15:00Z</dcterms:modified>
</cp:coreProperties>
</file>